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C6F10" w14:textId="77777777" w:rsidR="005C73C0" w:rsidRDefault="00B30B89" w:rsidP="005C73C0">
      <w:pPr>
        <w:spacing w:after="0" w:line="480" w:lineRule="auto"/>
        <w:jc w:val="center"/>
        <w:rPr>
          <w:rFonts w:ascii="Times New Roman" w:eastAsia="Times New Roman" w:hAnsi="Times New Roman" w:cs="Times New Roman"/>
          <w:b/>
          <w:sz w:val="24"/>
          <w:szCs w:val="24"/>
        </w:rPr>
      </w:pPr>
      <w:bookmarkStart w:id="0" w:name="_GoBack"/>
      <w:bookmarkEnd w:id="0"/>
    </w:p>
    <w:p w14:paraId="425D87B6" w14:textId="77777777" w:rsidR="005C73C0" w:rsidRDefault="00B30B89" w:rsidP="005C73C0">
      <w:pPr>
        <w:spacing w:after="0" w:line="480" w:lineRule="auto"/>
        <w:jc w:val="center"/>
        <w:rPr>
          <w:rFonts w:ascii="Times New Roman" w:eastAsia="Times New Roman" w:hAnsi="Times New Roman" w:cs="Times New Roman"/>
          <w:b/>
          <w:sz w:val="24"/>
          <w:szCs w:val="24"/>
        </w:rPr>
      </w:pPr>
    </w:p>
    <w:p w14:paraId="192C3539" w14:textId="77777777" w:rsidR="005C73C0" w:rsidRDefault="00B30B89" w:rsidP="005C73C0">
      <w:pPr>
        <w:spacing w:after="0" w:line="480" w:lineRule="auto"/>
        <w:jc w:val="center"/>
        <w:rPr>
          <w:rFonts w:ascii="Times New Roman" w:eastAsia="Times New Roman" w:hAnsi="Times New Roman" w:cs="Times New Roman"/>
          <w:b/>
          <w:sz w:val="24"/>
          <w:szCs w:val="24"/>
        </w:rPr>
      </w:pPr>
    </w:p>
    <w:p w14:paraId="500298F5" w14:textId="77777777" w:rsidR="005C73C0" w:rsidRDefault="00B30B89" w:rsidP="005C73C0">
      <w:pPr>
        <w:spacing w:after="0" w:line="480" w:lineRule="auto"/>
        <w:jc w:val="center"/>
        <w:rPr>
          <w:rFonts w:ascii="Times New Roman" w:eastAsia="Times New Roman" w:hAnsi="Times New Roman" w:cs="Times New Roman"/>
          <w:b/>
          <w:sz w:val="24"/>
          <w:szCs w:val="24"/>
        </w:rPr>
      </w:pPr>
    </w:p>
    <w:p w14:paraId="0EB2D343" w14:textId="77777777" w:rsidR="005C73C0" w:rsidRDefault="00B30B89" w:rsidP="005C73C0">
      <w:pPr>
        <w:spacing w:after="0" w:line="480" w:lineRule="auto"/>
        <w:jc w:val="center"/>
        <w:rPr>
          <w:rFonts w:ascii="Times New Roman" w:eastAsia="Times New Roman" w:hAnsi="Times New Roman" w:cs="Times New Roman"/>
          <w:b/>
          <w:sz w:val="24"/>
          <w:szCs w:val="24"/>
        </w:rPr>
      </w:pPr>
    </w:p>
    <w:p w14:paraId="7D5F6629" w14:textId="77777777" w:rsidR="005C73C0" w:rsidRDefault="00B30B89" w:rsidP="005C73C0">
      <w:pPr>
        <w:spacing w:after="0" w:line="480" w:lineRule="auto"/>
        <w:jc w:val="center"/>
        <w:rPr>
          <w:rFonts w:ascii="Times New Roman" w:eastAsia="Times New Roman" w:hAnsi="Times New Roman" w:cs="Times New Roman"/>
          <w:b/>
          <w:sz w:val="24"/>
          <w:szCs w:val="24"/>
        </w:rPr>
      </w:pPr>
    </w:p>
    <w:p w14:paraId="4FDF3545" w14:textId="77777777" w:rsidR="005C73C0" w:rsidRPr="005C73C0" w:rsidRDefault="00B30B89" w:rsidP="005C73C0">
      <w:pPr>
        <w:spacing w:after="0" w:line="480" w:lineRule="auto"/>
        <w:rPr>
          <w:rFonts w:ascii="Times New Roman" w:eastAsia="Times New Roman" w:hAnsi="Times New Roman" w:cs="Times New Roman"/>
          <w:sz w:val="24"/>
          <w:szCs w:val="24"/>
        </w:rPr>
      </w:pPr>
    </w:p>
    <w:p w14:paraId="410B7401" w14:textId="77777777" w:rsidR="002D3BCA" w:rsidRPr="005C73C0" w:rsidRDefault="00656AB0" w:rsidP="005C73C0">
      <w:pPr>
        <w:spacing w:after="0" w:line="480" w:lineRule="auto"/>
        <w:jc w:val="center"/>
        <w:rPr>
          <w:rFonts w:ascii="Times New Roman" w:eastAsia="Times New Roman" w:hAnsi="Times New Roman" w:cs="Times New Roman"/>
          <w:sz w:val="24"/>
          <w:szCs w:val="24"/>
        </w:rPr>
      </w:pPr>
      <w:r w:rsidRPr="005C73C0">
        <w:rPr>
          <w:rFonts w:ascii="Times New Roman" w:eastAsia="Times New Roman" w:hAnsi="Times New Roman" w:cs="Times New Roman"/>
          <w:sz w:val="24"/>
          <w:szCs w:val="24"/>
        </w:rPr>
        <w:t>Re</w:t>
      </w:r>
      <w:r>
        <w:rPr>
          <w:rFonts w:ascii="Times New Roman" w:eastAsia="Times New Roman" w:hAnsi="Times New Roman" w:cs="Times New Roman"/>
          <w:sz w:val="24"/>
          <w:szCs w:val="24"/>
        </w:rPr>
        <w:t>action Paper:</w:t>
      </w:r>
      <w:r w:rsidRPr="002D3BCA">
        <w:rPr>
          <w:rFonts w:ascii="Times New Roman" w:eastAsia="Times New Roman" w:hAnsi="Times New Roman" w:cs="Times New Roman"/>
          <w:sz w:val="24"/>
          <w:szCs w:val="24"/>
        </w:rPr>
        <w:t xml:space="preserve"> </w:t>
      </w:r>
      <w:r w:rsidRPr="005C73C0">
        <w:rPr>
          <w:rFonts w:ascii="Times New Roman" w:eastAsia="Times New Roman" w:hAnsi="Times New Roman" w:cs="Times New Roman"/>
          <w:sz w:val="24"/>
          <w:szCs w:val="24"/>
        </w:rPr>
        <w:t>Paradise Now</w:t>
      </w:r>
    </w:p>
    <w:p w14:paraId="6F6E1F54" w14:textId="77777777" w:rsidR="005C73C0" w:rsidRPr="005C73C0" w:rsidRDefault="00656AB0" w:rsidP="005C73C0">
      <w:pPr>
        <w:spacing w:after="0" w:line="480" w:lineRule="auto"/>
        <w:jc w:val="center"/>
        <w:rPr>
          <w:rFonts w:ascii="Times New Roman" w:eastAsia="Times New Roman" w:hAnsi="Times New Roman" w:cs="Times New Roman"/>
          <w:sz w:val="24"/>
          <w:szCs w:val="24"/>
        </w:rPr>
      </w:pPr>
      <w:r w:rsidRPr="005C73C0">
        <w:rPr>
          <w:rFonts w:ascii="Times New Roman" w:eastAsia="Times New Roman" w:hAnsi="Times New Roman" w:cs="Times New Roman"/>
          <w:sz w:val="24"/>
          <w:szCs w:val="24"/>
        </w:rPr>
        <w:t>Student’s Name:</w:t>
      </w:r>
    </w:p>
    <w:p w14:paraId="6EB4D8F7" w14:textId="77777777" w:rsidR="005C73C0" w:rsidRPr="005C73C0" w:rsidRDefault="00656AB0" w:rsidP="005C73C0">
      <w:pPr>
        <w:spacing w:after="0" w:line="480" w:lineRule="auto"/>
        <w:jc w:val="center"/>
        <w:rPr>
          <w:rFonts w:ascii="Times New Roman" w:eastAsia="Times New Roman" w:hAnsi="Times New Roman" w:cs="Times New Roman"/>
          <w:sz w:val="24"/>
          <w:szCs w:val="24"/>
        </w:rPr>
      </w:pPr>
      <w:r w:rsidRPr="005C73C0">
        <w:rPr>
          <w:rFonts w:ascii="Times New Roman" w:eastAsia="Times New Roman" w:hAnsi="Times New Roman" w:cs="Times New Roman"/>
          <w:sz w:val="24"/>
          <w:szCs w:val="24"/>
        </w:rPr>
        <w:t>Institution:</w:t>
      </w:r>
    </w:p>
    <w:p w14:paraId="2AF47AE3" w14:textId="77777777" w:rsidR="005C73C0" w:rsidRPr="005C73C0" w:rsidRDefault="00656AB0" w:rsidP="005C73C0">
      <w:pPr>
        <w:spacing w:after="0" w:line="480" w:lineRule="auto"/>
        <w:jc w:val="center"/>
        <w:rPr>
          <w:rFonts w:ascii="Times New Roman" w:eastAsia="Times New Roman" w:hAnsi="Times New Roman" w:cs="Times New Roman"/>
          <w:sz w:val="24"/>
          <w:szCs w:val="24"/>
        </w:rPr>
      </w:pPr>
      <w:r w:rsidRPr="005C73C0">
        <w:rPr>
          <w:rFonts w:ascii="Times New Roman" w:eastAsia="Times New Roman" w:hAnsi="Times New Roman" w:cs="Times New Roman"/>
          <w:sz w:val="24"/>
          <w:szCs w:val="24"/>
        </w:rPr>
        <w:t>Date:</w:t>
      </w:r>
    </w:p>
    <w:p w14:paraId="001B1363" w14:textId="77777777" w:rsidR="005C73C0" w:rsidRPr="005C73C0" w:rsidRDefault="00656AB0" w:rsidP="005C73C0">
      <w:pPr>
        <w:spacing w:after="0" w:line="480" w:lineRule="auto"/>
        <w:rPr>
          <w:rFonts w:ascii="Times New Roman" w:eastAsia="Times New Roman" w:hAnsi="Times New Roman" w:cs="Times New Roman"/>
          <w:sz w:val="24"/>
          <w:szCs w:val="24"/>
        </w:rPr>
      </w:pPr>
      <w:r w:rsidRPr="005C73C0">
        <w:rPr>
          <w:rFonts w:ascii="Times New Roman" w:eastAsia="Times New Roman" w:hAnsi="Times New Roman" w:cs="Times New Roman"/>
          <w:sz w:val="24"/>
          <w:szCs w:val="24"/>
        </w:rPr>
        <w:br w:type="page"/>
      </w:r>
    </w:p>
    <w:p w14:paraId="29C363EE" w14:textId="77777777" w:rsidR="00543126" w:rsidRPr="005C73C0" w:rsidRDefault="00656AB0" w:rsidP="005C73C0">
      <w:pPr>
        <w:spacing w:after="0" w:line="480" w:lineRule="auto"/>
        <w:jc w:val="center"/>
        <w:rPr>
          <w:rFonts w:ascii="Times New Roman" w:eastAsia="Times New Roman" w:hAnsi="Times New Roman" w:cs="Times New Roman"/>
          <w:b/>
          <w:sz w:val="24"/>
          <w:szCs w:val="24"/>
        </w:rPr>
      </w:pPr>
      <w:r w:rsidRPr="005C73C0">
        <w:rPr>
          <w:rFonts w:ascii="Times New Roman" w:eastAsia="Times New Roman" w:hAnsi="Times New Roman" w:cs="Times New Roman"/>
          <w:b/>
          <w:sz w:val="24"/>
          <w:szCs w:val="24"/>
        </w:rPr>
        <w:lastRenderedPageBreak/>
        <w:t>Introduction</w:t>
      </w:r>
    </w:p>
    <w:p w14:paraId="47DD6652" w14:textId="77777777" w:rsidR="002D3BCA" w:rsidRPr="008B4D71" w:rsidRDefault="00656AB0" w:rsidP="005C73C0">
      <w:pPr>
        <w:spacing w:after="0" w:line="480" w:lineRule="auto"/>
        <w:ind w:firstLine="720"/>
        <w:rPr>
          <w:rFonts w:ascii="Times New Roman" w:eastAsia="Times New Roman" w:hAnsi="Times New Roman" w:cs="Times New Roman"/>
          <w:sz w:val="24"/>
          <w:szCs w:val="24"/>
        </w:rPr>
      </w:pPr>
      <w:r w:rsidRPr="008B4D71">
        <w:rPr>
          <w:rFonts w:ascii="Times New Roman" w:eastAsia="Times New Roman" w:hAnsi="Times New Roman" w:cs="Times New Roman"/>
          <w:sz w:val="24"/>
          <w:szCs w:val="24"/>
        </w:rPr>
        <w:t xml:space="preserve">After watching several trailers of the movie paradise now, I expected a movie in which a suicide a Palestinian suicide bomber who also doubles up as an atheist to murder his enemies with the hope that their death will guarantee him a place in paradise upon his demise. This is a notion that is shared by most martyrs who believe that if they die while battling with their enemies, two angels will be assigned to welcome them in paradise. However, after watching the full film, my notion completely changed since the storyline was slightly different from my expectations. </w:t>
      </w:r>
    </w:p>
    <w:p w14:paraId="1BA37E57" w14:textId="77777777" w:rsidR="00C82B9B" w:rsidRPr="005C73C0" w:rsidRDefault="00656AB0" w:rsidP="005C73C0">
      <w:pPr>
        <w:spacing w:after="0" w:line="480" w:lineRule="auto"/>
        <w:jc w:val="center"/>
        <w:rPr>
          <w:rFonts w:ascii="Times New Roman" w:eastAsia="Times New Roman" w:hAnsi="Times New Roman" w:cs="Times New Roman"/>
          <w:b/>
          <w:sz w:val="24"/>
          <w:szCs w:val="24"/>
        </w:rPr>
      </w:pPr>
      <w:r w:rsidRPr="005C73C0">
        <w:rPr>
          <w:rFonts w:ascii="Times New Roman" w:eastAsia="Times New Roman" w:hAnsi="Times New Roman" w:cs="Times New Roman"/>
          <w:b/>
          <w:sz w:val="24"/>
          <w:szCs w:val="24"/>
        </w:rPr>
        <w:t>Brief Description: Synopsis</w:t>
      </w:r>
    </w:p>
    <w:p w14:paraId="6A328B2C" w14:textId="77777777" w:rsidR="00C82B9B" w:rsidRPr="008B4D71" w:rsidRDefault="00656AB0" w:rsidP="005C73C0">
      <w:pPr>
        <w:spacing w:after="0" w:line="480" w:lineRule="auto"/>
        <w:ind w:firstLine="720"/>
        <w:rPr>
          <w:rFonts w:ascii="Times New Roman" w:hAnsi="Times New Roman" w:cs="Times New Roman"/>
          <w:sz w:val="24"/>
          <w:szCs w:val="24"/>
        </w:rPr>
      </w:pPr>
      <w:r w:rsidRPr="008B4D71">
        <w:rPr>
          <w:rFonts w:ascii="Times New Roman" w:hAnsi="Times New Roman" w:cs="Times New Roman"/>
          <w:sz w:val="24"/>
          <w:szCs w:val="24"/>
        </w:rPr>
        <w:t xml:space="preserve">This movie features two young Palestinian mechanics, Said and Khaled, who are leaving in denial after the controversial deaths of their parents. To revenge against the Israelites who apparently killed their parents, these young men are willing to commit a suicide bombing in Tel Aviv. Through the film, these men make tough mental preparations towards Martyrdom amidst objects from a female friend named Suha. However, their entire mission goes wrong, and they get separated upon crossing to Israel. In their bid to reunite, Said is more committed to carrying out the mission whereas Khaled begins to reconsider his decisions. Fortunately, Khaled is convinced by Suha to abandon the mission, but Said goes ahead with the mission. </w:t>
      </w:r>
    </w:p>
    <w:p w14:paraId="3ECCF558" w14:textId="77777777" w:rsidR="009D5308" w:rsidRPr="005C73C0" w:rsidRDefault="00656AB0" w:rsidP="005C73C0">
      <w:pPr>
        <w:spacing w:after="0" w:line="480" w:lineRule="auto"/>
        <w:jc w:val="center"/>
        <w:rPr>
          <w:rFonts w:ascii="Times New Roman" w:hAnsi="Times New Roman" w:cs="Times New Roman"/>
          <w:b/>
          <w:sz w:val="24"/>
          <w:szCs w:val="24"/>
        </w:rPr>
      </w:pPr>
      <w:r w:rsidRPr="005C73C0">
        <w:rPr>
          <w:rFonts w:ascii="Times New Roman" w:hAnsi="Times New Roman" w:cs="Times New Roman"/>
          <w:b/>
          <w:sz w:val="24"/>
          <w:szCs w:val="24"/>
        </w:rPr>
        <w:t>Personal Feelings</w:t>
      </w:r>
    </w:p>
    <w:p w14:paraId="57ECF5FA" w14:textId="77777777" w:rsidR="009D5308" w:rsidRPr="008B4D71" w:rsidRDefault="00656AB0" w:rsidP="005C73C0">
      <w:pPr>
        <w:spacing w:after="0" w:line="480" w:lineRule="auto"/>
        <w:ind w:firstLine="720"/>
        <w:rPr>
          <w:rFonts w:ascii="Times New Roman" w:hAnsi="Times New Roman" w:cs="Times New Roman"/>
          <w:sz w:val="24"/>
          <w:szCs w:val="24"/>
        </w:rPr>
      </w:pPr>
      <w:r w:rsidRPr="008B4D71">
        <w:rPr>
          <w:rFonts w:ascii="Times New Roman" w:hAnsi="Times New Roman" w:cs="Times New Roman"/>
          <w:sz w:val="24"/>
          <w:szCs w:val="24"/>
        </w:rPr>
        <w:t xml:space="preserve">Through the film, I felt that the movie failed to succeed in its bold call for peace which was its main mission. Notably, the producer claimed to be against suicide bombings and hoped there would be alternative ways of solving a conflict. However, through the storyline, it is evident that his notion is not properly advocated for since Said carries on his suicide mission amidst numerous calls to abandon lethal means of solving the conflict. As such, this film does </w:t>
      </w:r>
      <w:r w:rsidRPr="008B4D71">
        <w:rPr>
          <w:rFonts w:ascii="Times New Roman" w:hAnsi="Times New Roman" w:cs="Times New Roman"/>
          <w:sz w:val="24"/>
          <w:szCs w:val="24"/>
        </w:rPr>
        <w:lastRenderedPageBreak/>
        <w:t xml:space="preserve">not offer practical solutions of stopping suicide bombers. However, this film manages to achieve authenticity since it goes against the western notion that suicide bombers are soulless individuals who are programmed to kill their enemies without having a second thought. In this film, we see Said and Khaled being portrayed as normal human beings who are torn between political extremism, will to live and nationalism. </w:t>
      </w:r>
    </w:p>
    <w:p w14:paraId="3EE98A1D" w14:textId="77777777" w:rsidR="008D39E1" w:rsidRPr="005C73C0" w:rsidRDefault="00656AB0" w:rsidP="005C73C0">
      <w:pPr>
        <w:spacing w:after="0" w:line="480" w:lineRule="auto"/>
        <w:jc w:val="center"/>
        <w:rPr>
          <w:rFonts w:ascii="Times New Roman" w:hAnsi="Times New Roman" w:cs="Times New Roman"/>
          <w:b/>
          <w:sz w:val="24"/>
          <w:szCs w:val="24"/>
        </w:rPr>
      </w:pPr>
      <w:r w:rsidRPr="005C73C0">
        <w:rPr>
          <w:rFonts w:ascii="Times New Roman" w:hAnsi="Times New Roman" w:cs="Times New Roman"/>
          <w:b/>
          <w:sz w:val="24"/>
          <w:szCs w:val="24"/>
        </w:rPr>
        <w:t>Portrayal of Extremists</w:t>
      </w:r>
    </w:p>
    <w:p w14:paraId="206452A7" w14:textId="77777777" w:rsidR="00141229" w:rsidRPr="008B4D71" w:rsidRDefault="00656AB0" w:rsidP="005C73C0">
      <w:pPr>
        <w:spacing w:after="0" w:line="480" w:lineRule="auto"/>
        <w:ind w:firstLine="720"/>
        <w:rPr>
          <w:rFonts w:ascii="Times New Roman" w:hAnsi="Times New Roman" w:cs="Times New Roman"/>
          <w:sz w:val="24"/>
          <w:szCs w:val="24"/>
        </w:rPr>
      </w:pPr>
      <w:r w:rsidRPr="008B4D71">
        <w:rPr>
          <w:rFonts w:ascii="Times New Roman" w:hAnsi="Times New Roman" w:cs="Times New Roman"/>
          <w:sz w:val="24"/>
          <w:szCs w:val="24"/>
        </w:rPr>
        <w:t>Even though Said and Khaled are described as young mechanic Palestinians, the storyline in a way portrays extremists as being Muslims since the group that organizes their suicide bombings resembles the Hamas. As such, religion is seen to play a primary role in motivation for violence whereby Khaled and Said resort to religion to address the Israeli occupation, which is a political problem. They wish to harm Israel and its soldiers with the aim of sending a message about the plight of Palestinians. In this line, they cannot be described as religious warriors but rather as two oppressed Palestinians who are motivated by a violent interpretation of jihad.</w:t>
      </w:r>
    </w:p>
    <w:p w14:paraId="43C39B85" w14:textId="77777777" w:rsidR="00FE60B4" w:rsidRPr="005C73C0" w:rsidRDefault="00656AB0" w:rsidP="005C73C0">
      <w:pPr>
        <w:spacing w:after="0" w:line="480" w:lineRule="auto"/>
        <w:jc w:val="center"/>
        <w:rPr>
          <w:rFonts w:ascii="Times New Roman" w:hAnsi="Times New Roman" w:cs="Times New Roman"/>
          <w:b/>
          <w:sz w:val="24"/>
          <w:szCs w:val="24"/>
        </w:rPr>
      </w:pPr>
      <w:r w:rsidRPr="005C73C0">
        <w:rPr>
          <w:rFonts w:ascii="Times New Roman" w:hAnsi="Times New Roman" w:cs="Times New Roman"/>
          <w:b/>
          <w:sz w:val="24"/>
          <w:szCs w:val="24"/>
        </w:rPr>
        <w:t>Portrayal of Non-Extremist People</w:t>
      </w:r>
    </w:p>
    <w:p w14:paraId="423228C4" w14:textId="77777777" w:rsidR="00504477" w:rsidRPr="008B4D71" w:rsidRDefault="00656AB0" w:rsidP="005C73C0">
      <w:pPr>
        <w:spacing w:after="0" w:line="480" w:lineRule="auto"/>
        <w:ind w:firstLine="720"/>
        <w:rPr>
          <w:rFonts w:ascii="Times New Roman" w:hAnsi="Times New Roman" w:cs="Times New Roman"/>
          <w:sz w:val="24"/>
          <w:szCs w:val="24"/>
        </w:rPr>
      </w:pPr>
      <w:r w:rsidRPr="008B4D71">
        <w:rPr>
          <w:rFonts w:ascii="Times New Roman" w:hAnsi="Times New Roman" w:cs="Times New Roman"/>
          <w:sz w:val="24"/>
          <w:szCs w:val="24"/>
        </w:rPr>
        <w:t xml:space="preserve">Through the film, I noticed several occasions on which Muslims were not depicted as violent extremists such as the likes of Suha and Said’s mother. Despite the fact that these two characters are opposed to Israeli’s occupation and oppression, they refuse to become violent. Despite the fact that Said's mother lost her husband who was an alleged Israeli collaborator, she accepts to her husband as opposed to Said who decides to carry on revenge against the Israelis. Said's mother is depicted as a passive Muslim woman who decides to take a silent role against extremism which is why she does not vocally disapprove Said's plan, but her non-verbal cues show that she is against the idea. On the other hand, Suha is more vocal, and she decides to take an active role in advocating for non-violent actions against Israel. Through the actions of these </w:t>
      </w:r>
      <w:r w:rsidRPr="008B4D71">
        <w:rPr>
          <w:rFonts w:ascii="Times New Roman" w:hAnsi="Times New Roman" w:cs="Times New Roman"/>
          <w:sz w:val="24"/>
          <w:szCs w:val="24"/>
        </w:rPr>
        <w:lastRenderedPageBreak/>
        <w:t>two women, there is two peaceful perspective which is demonstrated. The first is the peace which is based on a religious life and forgiveness whereas the other is based on political goals for a natural religious struggle.</w:t>
      </w:r>
    </w:p>
    <w:p w14:paraId="6DD016ED" w14:textId="77777777" w:rsidR="008D39E1" w:rsidRPr="005C73C0" w:rsidRDefault="00656AB0" w:rsidP="005C73C0">
      <w:pPr>
        <w:spacing w:after="0" w:line="480" w:lineRule="auto"/>
        <w:jc w:val="center"/>
        <w:rPr>
          <w:rFonts w:ascii="Times New Roman" w:hAnsi="Times New Roman" w:cs="Times New Roman"/>
          <w:b/>
          <w:sz w:val="24"/>
          <w:szCs w:val="24"/>
        </w:rPr>
      </w:pPr>
      <w:r w:rsidRPr="005C73C0">
        <w:rPr>
          <w:rFonts w:ascii="Times New Roman" w:hAnsi="Times New Roman" w:cs="Times New Roman"/>
          <w:b/>
          <w:sz w:val="24"/>
          <w:szCs w:val="24"/>
        </w:rPr>
        <w:t>Symbolism in the Movie</w:t>
      </w:r>
    </w:p>
    <w:p w14:paraId="630C76AF" w14:textId="77777777" w:rsidR="00FE60B4" w:rsidRPr="008B4D71" w:rsidRDefault="00656AB0" w:rsidP="005C73C0">
      <w:pPr>
        <w:spacing w:after="0" w:line="480" w:lineRule="auto"/>
        <w:ind w:firstLine="720"/>
        <w:rPr>
          <w:rFonts w:ascii="Times New Roman" w:hAnsi="Times New Roman" w:cs="Times New Roman"/>
          <w:sz w:val="24"/>
          <w:szCs w:val="24"/>
        </w:rPr>
      </w:pPr>
      <w:r w:rsidRPr="008B4D71">
        <w:rPr>
          <w:rFonts w:ascii="Times New Roman" w:hAnsi="Times New Roman" w:cs="Times New Roman"/>
          <w:sz w:val="24"/>
          <w:szCs w:val="24"/>
        </w:rPr>
        <w:t>Notably, when Khaled and Said are preparing for their suicide mission, a final meal is offered to them which resembles the last supper of Leonardo Da Vinci whereby thirteen individuals were seated at a dinner table. Obviously, this meal was foreshadowing the destruction and death which will result from the bombings in Tel Aviv, and it also paints Khaled and Said as martyrs.</w:t>
      </w:r>
    </w:p>
    <w:p w14:paraId="2ABB041C" w14:textId="77777777" w:rsidR="00D81E38" w:rsidRPr="005C73C0" w:rsidRDefault="00656AB0" w:rsidP="005C73C0">
      <w:pPr>
        <w:spacing w:after="0" w:line="480" w:lineRule="auto"/>
        <w:jc w:val="center"/>
        <w:rPr>
          <w:rFonts w:ascii="Times New Roman" w:eastAsia="Times New Roman" w:hAnsi="Times New Roman" w:cs="Times New Roman"/>
          <w:b/>
          <w:sz w:val="24"/>
          <w:szCs w:val="24"/>
        </w:rPr>
      </w:pPr>
      <w:r w:rsidRPr="005C73C0">
        <w:rPr>
          <w:rFonts w:ascii="Times New Roman" w:eastAsia="Times New Roman" w:hAnsi="Times New Roman" w:cs="Times New Roman"/>
          <w:b/>
          <w:sz w:val="24"/>
          <w:szCs w:val="24"/>
        </w:rPr>
        <w:t>Final Evaluation</w:t>
      </w:r>
    </w:p>
    <w:p w14:paraId="63997392" w14:textId="77777777" w:rsidR="00195C64" w:rsidRPr="008B4D71" w:rsidRDefault="00656AB0" w:rsidP="005C73C0">
      <w:pPr>
        <w:spacing w:after="0" w:line="480" w:lineRule="auto"/>
        <w:ind w:firstLine="720"/>
        <w:rPr>
          <w:rFonts w:ascii="Times New Roman" w:eastAsia="Times New Roman" w:hAnsi="Times New Roman" w:cs="Times New Roman"/>
          <w:sz w:val="24"/>
          <w:szCs w:val="24"/>
        </w:rPr>
      </w:pPr>
      <w:r w:rsidRPr="008B4D71">
        <w:rPr>
          <w:rFonts w:ascii="Times New Roman" w:eastAsia="Times New Roman" w:hAnsi="Times New Roman" w:cs="Times New Roman"/>
          <w:sz w:val="24"/>
          <w:szCs w:val="24"/>
        </w:rPr>
        <w:t>In the paradise now movie, a mature understanding of religious extremism is demonstrated, and as a result, the current misguided stereotypes of religious extremists is avoided. This film outlines different conditions that lead to religious violence such as the notion that violence gives the marginalized people a certain level of control over their oppressors. Also, violence is viewed as a means of revenging against superior enemies.</w:t>
      </w:r>
    </w:p>
    <w:p w14:paraId="6C709C60" w14:textId="77777777" w:rsidR="001042A6" w:rsidRPr="005C73C0" w:rsidRDefault="00656AB0" w:rsidP="005C73C0">
      <w:pPr>
        <w:spacing w:after="0" w:line="480" w:lineRule="auto"/>
        <w:jc w:val="center"/>
        <w:rPr>
          <w:rFonts w:ascii="Times New Roman" w:eastAsia="Times New Roman" w:hAnsi="Times New Roman" w:cs="Times New Roman"/>
          <w:b/>
          <w:sz w:val="24"/>
          <w:szCs w:val="24"/>
        </w:rPr>
      </w:pPr>
      <w:r w:rsidRPr="005C73C0">
        <w:rPr>
          <w:rFonts w:ascii="Times New Roman" w:eastAsia="Times New Roman" w:hAnsi="Times New Roman" w:cs="Times New Roman"/>
          <w:b/>
          <w:sz w:val="24"/>
          <w:szCs w:val="24"/>
        </w:rPr>
        <w:t>Conclusion</w:t>
      </w:r>
    </w:p>
    <w:p w14:paraId="372C1200" w14:textId="77777777" w:rsidR="00195C64" w:rsidRPr="00195C64" w:rsidRDefault="00656AB0" w:rsidP="005C73C0">
      <w:pPr>
        <w:spacing w:after="0" w:line="480" w:lineRule="auto"/>
        <w:ind w:firstLine="720"/>
        <w:rPr>
          <w:rFonts w:ascii="Times New Roman" w:eastAsia="Times New Roman" w:hAnsi="Times New Roman" w:cs="Times New Roman"/>
          <w:sz w:val="24"/>
          <w:szCs w:val="24"/>
        </w:rPr>
      </w:pPr>
      <w:r w:rsidRPr="008B4D71">
        <w:rPr>
          <w:rFonts w:ascii="Times New Roman" w:eastAsia="Times New Roman" w:hAnsi="Times New Roman" w:cs="Times New Roman"/>
          <w:sz w:val="24"/>
          <w:szCs w:val="24"/>
        </w:rPr>
        <w:t>In a nutshell, paradise now is an educative e movie which aims at ensuring that religious terrorism is abandoned in the current society. The movie hopes to stop the viewers from profiling all Muslims as religious extremists since there those Muslims who advocate for non-violent methods of facing their enemies.</w:t>
      </w:r>
    </w:p>
    <w:p w14:paraId="507C3B2B" w14:textId="77777777" w:rsidR="00CE36E0" w:rsidRDefault="00CE36E0">
      <w:pPr>
        <w:rPr>
          <w:rFonts w:ascii="Times New Roman" w:hAnsi="Times New Roman" w:cs="Times New Roman"/>
          <w:b/>
          <w:sz w:val="24"/>
          <w:szCs w:val="24"/>
        </w:rPr>
      </w:pPr>
      <w:r>
        <w:rPr>
          <w:rFonts w:ascii="Times New Roman" w:hAnsi="Times New Roman" w:cs="Times New Roman"/>
          <w:b/>
          <w:sz w:val="24"/>
          <w:szCs w:val="24"/>
        </w:rPr>
        <w:br w:type="page"/>
      </w:r>
    </w:p>
    <w:p w14:paraId="30BB5F0B" w14:textId="33409AB7" w:rsidR="00195C64" w:rsidRDefault="00656AB0" w:rsidP="005C73C0">
      <w:pPr>
        <w:spacing w:after="0" w:line="480" w:lineRule="auto"/>
        <w:jc w:val="center"/>
        <w:rPr>
          <w:rFonts w:ascii="Times New Roman" w:hAnsi="Times New Roman" w:cs="Times New Roman"/>
          <w:b/>
          <w:sz w:val="24"/>
          <w:szCs w:val="24"/>
        </w:rPr>
      </w:pPr>
      <w:r w:rsidRPr="005C73C0">
        <w:rPr>
          <w:rFonts w:ascii="Times New Roman" w:hAnsi="Times New Roman" w:cs="Times New Roman"/>
          <w:b/>
          <w:sz w:val="24"/>
          <w:szCs w:val="24"/>
        </w:rPr>
        <w:lastRenderedPageBreak/>
        <w:t>References</w:t>
      </w:r>
    </w:p>
    <w:p w14:paraId="0764D1ED" w14:textId="77777777" w:rsidR="00DA0631" w:rsidRDefault="00DA0631" w:rsidP="00DA0631">
      <w:pPr>
        <w:pStyle w:val="cpformat"/>
        <w:spacing w:before="0" w:beforeAutospacing="0" w:after="0" w:afterAutospacing="0" w:line="550" w:lineRule="atLeast"/>
        <w:ind w:left="720" w:right="75" w:hanging="720"/>
      </w:pPr>
      <w:r>
        <w:t>Paradise Now (2005) Movie. (2015, November 29). Retrieved from https://www.youtube.com/watch?v=nzLwhrfh_RA</w:t>
      </w:r>
    </w:p>
    <w:p w14:paraId="1F3A090E" w14:textId="77777777" w:rsidR="008B4D71" w:rsidRPr="008B4D71" w:rsidRDefault="00B30B89" w:rsidP="005C73C0">
      <w:pPr>
        <w:spacing w:after="0" w:line="480" w:lineRule="auto"/>
        <w:rPr>
          <w:rFonts w:ascii="Times New Roman" w:hAnsi="Times New Roman" w:cs="Times New Roman"/>
          <w:sz w:val="24"/>
          <w:szCs w:val="24"/>
        </w:rPr>
      </w:pPr>
    </w:p>
    <w:sectPr w:rsidR="008B4D71" w:rsidRPr="008B4D71" w:rsidSect="005C73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C6E45A" w14:textId="77777777" w:rsidR="00B30B89" w:rsidRDefault="00B30B89">
      <w:pPr>
        <w:spacing w:after="0" w:line="240" w:lineRule="auto"/>
      </w:pPr>
      <w:r>
        <w:separator/>
      </w:r>
    </w:p>
  </w:endnote>
  <w:endnote w:type="continuationSeparator" w:id="0">
    <w:p w14:paraId="4F0C80C1" w14:textId="77777777" w:rsidR="00B30B89" w:rsidRDefault="00B30B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AE3369" w14:textId="77777777" w:rsidR="00B30B89" w:rsidRDefault="00B30B89">
      <w:pPr>
        <w:spacing w:after="0" w:line="240" w:lineRule="auto"/>
      </w:pPr>
      <w:r>
        <w:separator/>
      </w:r>
    </w:p>
  </w:footnote>
  <w:footnote w:type="continuationSeparator" w:id="0">
    <w:p w14:paraId="6B03850A" w14:textId="77777777" w:rsidR="00B30B89" w:rsidRDefault="00B30B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DE7127" w14:textId="77777777" w:rsidR="005C73C0" w:rsidRPr="005C73C0" w:rsidRDefault="00656AB0" w:rsidP="005C73C0">
    <w:pPr>
      <w:spacing w:after="0" w:line="480" w:lineRule="auto"/>
      <w:rPr>
        <w:rFonts w:ascii="Times New Roman" w:eastAsia="Times New Roman" w:hAnsi="Times New Roman" w:cs="Times New Roman"/>
        <w:caps/>
        <w:sz w:val="24"/>
        <w:szCs w:val="24"/>
      </w:rPr>
    </w:pPr>
    <w:r w:rsidRPr="005C73C0">
      <w:rPr>
        <w:rFonts w:ascii="Times New Roman" w:eastAsia="Times New Roman" w:hAnsi="Times New Roman" w:cs="Times New Roman"/>
        <w:caps/>
        <w:sz w:val="24"/>
        <w:szCs w:val="24"/>
      </w:rPr>
      <w:t>Reaction Paper:</w:t>
    </w:r>
    <w:r w:rsidRPr="002D3BCA">
      <w:rPr>
        <w:rFonts w:ascii="Times New Roman" w:eastAsia="Times New Roman" w:hAnsi="Times New Roman" w:cs="Times New Roman"/>
        <w:caps/>
        <w:sz w:val="24"/>
        <w:szCs w:val="24"/>
      </w:rPr>
      <w:t xml:space="preserve"> </w:t>
    </w:r>
    <w:r w:rsidRPr="005C73C0">
      <w:rPr>
        <w:rFonts w:ascii="Times New Roman" w:eastAsia="Times New Roman" w:hAnsi="Times New Roman" w:cs="Times New Roman"/>
        <w:caps/>
        <w:sz w:val="24"/>
        <w:szCs w:val="24"/>
      </w:rPr>
      <w:t>Paradise Now</w:t>
    </w:r>
    <w:r>
      <w:rPr>
        <w:rFonts w:ascii="Times New Roman" w:eastAsia="Times New Roman" w:hAnsi="Times New Roman" w:cs="Times New Roman"/>
        <w:caps/>
        <w:sz w:val="24"/>
        <w:szCs w:val="24"/>
      </w:rPr>
      <w:tab/>
    </w:r>
    <w:r>
      <w:rPr>
        <w:rFonts w:ascii="Times New Roman" w:eastAsia="Times New Roman" w:hAnsi="Times New Roman" w:cs="Times New Roman"/>
        <w:caps/>
        <w:sz w:val="24"/>
        <w:szCs w:val="24"/>
      </w:rPr>
      <w:tab/>
    </w:r>
    <w:r>
      <w:rPr>
        <w:rFonts w:ascii="Times New Roman" w:eastAsia="Times New Roman" w:hAnsi="Times New Roman" w:cs="Times New Roman"/>
        <w:caps/>
        <w:sz w:val="24"/>
        <w:szCs w:val="24"/>
      </w:rPr>
      <w:tab/>
    </w:r>
    <w:r>
      <w:rPr>
        <w:rFonts w:ascii="Times New Roman" w:eastAsia="Times New Roman" w:hAnsi="Times New Roman" w:cs="Times New Roman"/>
        <w:caps/>
        <w:sz w:val="24"/>
        <w:szCs w:val="24"/>
      </w:rPr>
      <w:tab/>
    </w:r>
    <w:r>
      <w:rPr>
        <w:rFonts w:ascii="Times New Roman" w:eastAsia="Times New Roman" w:hAnsi="Times New Roman" w:cs="Times New Roman"/>
        <w:caps/>
        <w:sz w:val="24"/>
        <w:szCs w:val="24"/>
      </w:rPr>
      <w:tab/>
    </w:r>
    <w:r>
      <w:rPr>
        <w:rFonts w:ascii="Times New Roman" w:eastAsia="Times New Roman" w:hAnsi="Times New Roman" w:cs="Times New Roman"/>
        <w:caps/>
        <w:sz w:val="24"/>
        <w:szCs w:val="24"/>
      </w:rPr>
      <w:tab/>
    </w:r>
    <w:r>
      <w:rPr>
        <w:rFonts w:ascii="Times New Roman" w:eastAsia="Times New Roman" w:hAnsi="Times New Roman" w:cs="Times New Roman"/>
        <w:caps/>
        <w:sz w:val="24"/>
        <w:szCs w:val="24"/>
      </w:rPr>
      <w:tab/>
      <w:t xml:space="preserve">          </w:t>
    </w:r>
    <w:sdt>
      <w:sdtPr>
        <w:rPr>
          <w:rFonts w:ascii="Times New Roman" w:hAnsi="Times New Roman" w:cs="Times New Roman"/>
          <w:caps/>
          <w:sz w:val="24"/>
          <w:szCs w:val="24"/>
        </w:rPr>
        <w:id w:val="-1327049113"/>
        <w:docPartObj>
          <w:docPartGallery w:val="Page Numbers (Top of Page)"/>
          <w:docPartUnique/>
        </w:docPartObj>
      </w:sdtPr>
      <w:sdtEndPr>
        <w:rPr>
          <w:noProof/>
        </w:rPr>
      </w:sdtEndPr>
      <w:sdtContent>
        <w:r w:rsidRPr="005C73C0">
          <w:rPr>
            <w:rFonts w:ascii="Times New Roman" w:hAnsi="Times New Roman" w:cs="Times New Roman"/>
            <w:caps/>
            <w:sz w:val="24"/>
            <w:szCs w:val="24"/>
          </w:rPr>
          <w:fldChar w:fldCharType="begin"/>
        </w:r>
        <w:r w:rsidRPr="005C73C0">
          <w:rPr>
            <w:rFonts w:ascii="Times New Roman" w:hAnsi="Times New Roman" w:cs="Times New Roman"/>
            <w:caps/>
            <w:sz w:val="24"/>
            <w:szCs w:val="24"/>
          </w:rPr>
          <w:instrText xml:space="preserve"> PAGE   \* MERGEFORMAT </w:instrText>
        </w:r>
        <w:r w:rsidRPr="005C73C0">
          <w:rPr>
            <w:rFonts w:ascii="Times New Roman" w:hAnsi="Times New Roman" w:cs="Times New Roman"/>
            <w:caps/>
            <w:sz w:val="24"/>
            <w:szCs w:val="24"/>
          </w:rPr>
          <w:fldChar w:fldCharType="separate"/>
        </w:r>
        <w:r w:rsidR="001B24F9">
          <w:rPr>
            <w:rFonts w:ascii="Times New Roman" w:hAnsi="Times New Roman" w:cs="Times New Roman"/>
            <w:caps/>
            <w:noProof/>
            <w:sz w:val="24"/>
            <w:szCs w:val="24"/>
          </w:rPr>
          <w:t>5</w:t>
        </w:r>
        <w:r w:rsidRPr="005C73C0">
          <w:rPr>
            <w:rFonts w:ascii="Times New Roman" w:hAnsi="Times New Roman" w:cs="Times New Roman"/>
            <w:caps/>
            <w:noProof/>
            <w:sz w:val="24"/>
            <w:szCs w:val="24"/>
          </w:rPr>
          <w:fldChar w:fldCharType="end"/>
        </w:r>
      </w:sdtContent>
    </w:sdt>
  </w:p>
  <w:p w14:paraId="1BA7AD07" w14:textId="77777777" w:rsidR="005C73C0" w:rsidRDefault="00B30B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08B9B0" w14:textId="77777777" w:rsidR="005C73C0" w:rsidRPr="005C73C0" w:rsidRDefault="00656AB0">
    <w:pPr>
      <w:pStyle w:val="Header"/>
      <w:rPr>
        <w:rFonts w:ascii="Times New Roman" w:hAnsi="Times New Roman" w:cs="Times New Roman"/>
        <w:sz w:val="24"/>
        <w:szCs w:val="24"/>
      </w:rPr>
    </w:pPr>
    <w:r w:rsidRPr="005C73C0">
      <w:rPr>
        <w:rFonts w:ascii="Times New Roman" w:hAnsi="Times New Roman" w:cs="Times New Roman"/>
        <w:sz w:val="24"/>
        <w:szCs w:val="24"/>
      </w:rPr>
      <w:t xml:space="preserve">Running Head: </w:t>
    </w:r>
    <w:r w:rsidRPr="005C73C0">
      <w:rPr>
        <w:rFonts w:ascii="Times New Roman" w:eastAsia="Times New Roman" w:hAnsi="Times New Roman" w:cs="Times New Roman"/>
        <w:caps/>
        <w:sz w:val="24"/>
        <w:szCs w:val="24"/>
      </w:rPr>
      <w:t>Reaction Paper:</w:t>
    </w:r>
    <w:r w:rsidRPr="002D3BCA">
      <w:rPr>
        <w:rFonts w:ascii="Times New Roman" w:eastAsia="Times New Roman" w:hAnsi="Times New Roman" w:cs="Times New Roman"/>
        <w:caps/>
        <w:sz w:val="24"/>
        <w:szCs w:val="24"/>
      </w:rPr>
      <w:t xml:space="preserve"> </w:t>
    </w:r>
    <w:r w:rsidRPr="005C73C0">
      <w:rPr>
        <w:rFonts w:ascii="Times New Roman" w:eastAsia="Times New Roman" w:hAnsi="Times New Roman" w:cs="Times New Roman"/>
        <w:caps/>
        <w:sz w:val="24"/>
        <w:szCs w:val="24"/>
      </w:rPr>
      <w:t>Paradise Now</w:t>
    </w:r>
    <w:r>
      <w:rPr>
        <w:rFonts w:ascii="Times New Roman" w:eastAsia="Times New Roman" w:hAnsi="Times New Roman" w:cs="Times New Roman"/>
        <w:caps/>
        <w:sz w:val="24"/>
        <w:szCs w:val="24"/>
      </w:rPr>
      <w:tab/>
    </w:r>
    <w:r w:rsidRPr="005C73C0">
      <w:rPr>
        <w:rFonts w:ascii="Times New Roman" w:eastAsia="Times New Roman" w:hAnsi="Times New Roman" w:cs="Times New Roman"/>
        <w:caps/>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A04F0B"/>
    <w:multiLevelType w:val="multilevel"/>
    <w:tmpl w:val="44AE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6C0795A"/>
    <w:multiLevelType w:val="multilevel"/>
    <w:tmpl w:val="7BC82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85B6D19"/>
    <w:multiLevelType w:val="multilevel"/>
    <w:tmpl w:val="6D7CA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C97"/>
    <w:rsid w:val="001B24F9"/>
    <w:rsid w:val="002406B3"/>
    <w:rsid w:val="00464B15"/>
    <w:rsid w:val="00656AB0"/>
    <w:rsid w:val="00981214"/>
    <w:rsid w:val="00B30B89"/>
    <w:rsid w:val="00C70C97"/>
    <w:rsid w:val="00CE36E0"/>
    <w:rsid w:val="00DA0631"/>
    <w:rsid w:val="00E22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008F32-1C34-4531-A491-62C786386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2D3BCA"/>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2D3BCA"/>
    <w:rPr>
      <w:rFonts w:ascii="Times New Roman" w:eastAsia="Times New Roman" w:hAnsi="Times New Roman" w:cs="Times New Roman"/>
      <w:b/>
      <w:bCs/>
      <w:sz w:val="20"/>
      <w:szCs w:val="20"/>
    </w:rPr>
  </w:style>
  <w:style w:type="character" w:styleId="Emphasis">
    <w:name w:val="Emphasis"/>
    <w:basedOn w:val="DefaultParagraphFont"/>
    <w:uiPriority w:val="20"/>
    <w:qFormat/>
    <w:rsid w:val="002D3BCA"/>
    <w:rPr>
      <w:i/>
      <w:iCs/>
    </w:rPr>
  </w:style>
  <w:style w:type="character" w:styleId="Hyperlink">
    <w:name w:val="Hyperlink"/>
    <w:basedOn w:val="DefaultParagraphFont"/>
    <w:uiPriority w:val="99"/>
    <w:semiHidden/>
    <w:unhideWhenUsed/>
    <w:rsid w:val="002D3BCA"/>
    <w:rPr>
      <w:color w:val="0000FF"/>
      <w:u w:val="single"/>
    </w:rPr>
  </w:style>
  <w:style w:type="paragraph" w:customStyle="1" w:styleId="genres">
    <w:name w:val="genres"/>
    <w:basedOn w:val="Normal"/>
    <w:rsid w:val="002D3BC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D3BCA"/>
    <w:rPr>
      <w:b/>
      <w:bCs/>
    </w:rPr>
  </w:style>
  <w:style w:type="paragraph" w:customStyle="1" w:styleId="mpaa-rating">
    <w:name w:val="mpaa-rating"/>
    <w:basedOn w:val="Normal"/>
    <w:rsid w:val="002D3B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nning-time">
    <w:name w:val="running-time"/>
    <w:basedOn w:val="Normal"/>
    <w:rsid w:val="002D3B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yline">
    <w:name w:val="byline"/>
    <w:basedOn w:val="Normal"/>
    <w:rsid w:val="002D3BC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D3BC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C73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3C0"/>
  </w:style>
  <w:style w:type="paragraph" w:styleId="Footer">
    <w:name w:val="footer"/>
    <w:basedOn w:val="Normal"/>
    <w:link w:val="FooterChar"/>
    <w:uiPriority w:val="99"/>
    <w:unhideWhenUsed/>
    <w:rsid w:val="005C73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3C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64B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B15"/>
    <w:rPr>
      <w:rFonts w:ascii="Segoe UI" w:hAnsi="Segoe UI" w:cs="Segoe UI"/>
      <w:sz w:val="18"/>
      <w:szCs w:val="18"/>
    </w:rPr>
  </w:style>
  <w:style w:type="paragraph" w:customStyle="1" w:styleId="cpformat">
    <w:name w:val="cpformat"/>
    <w:basedOn w:val="Normal"/>
    <w:rsid w:val="00DA063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361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807</Words>
  <Characters>4605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KEVOH</dc:creator>
  <cp:lastModifiedBy>taifa</cp:lastModifiedBy>
  <cp:revision>2</cp:revision>
  <dcterms:created xsi:type="dcterms:W3CDTF">2017-10-31T12:54:00Z</dcterms:created>
  <dcterms:modified xsi:type="dcterms:W3CDTF">2017-10-31T12:54:00Z</dcterms:modified>
</cp:coreProperties>
</file>